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40"/>
          <w:szCs w:val="40"/>
        </w:rPr>
      </w:pPr>
      <w:r>
        <w:rPr>
          <w:sz w:val="40"/>
          <w:szCs w:val="40"/>
        </w:rPr>
        <w:t xml:space="preserve">Coherencia Dinámica — Resumen Operativo </w:t>
      </w:r>
    </w:p>
    <w:p>
      <w:pPr>
        <w:pStyle w:val="Normal"/>
        <w:rPr/>
      </w:pPr>
      <w:r>
        <w:rPr/>
        <w:t>Este documento no intenta explicarte todo el modelo. Te muestra lo suficiente para que lo uses… y para que notes lo que te falta. Porque entender el sistema no es lo que cambia resultados. Usarlo sí.</w:t>
      </w:r>
    </w:p>
    <w:p>
      <w:pPr>
        <w:pStyle w:val="Heading2"/>
        <w:rPr/>
      </w:pPr>
      <w:r>
        <w:rPr/>
        <w:t>IDEA CENTRAL</w:t>
      </w:r>
    </w:p>
    <w:p>
      <w:pPr>
        <w:pStyle w:val="Normal"/>
        <w:rPr/>
      </w:pPr>
      <w:r>
        <w:rPr/>
        <w:t>No es falta de esfuerzo.</w:t>
      </w:r>
    </w:p>
    <w:p>
      <w:pPr>
        <w:pStyle w:val="Normal"/>
        <w:rPr/>
      </w:pPr>
      <w:r>
        <w:rPr/>
        <w:t>Es falta de coherencia.</w:t>
      </w:r>
    </w:p>
    <w:p>
      <w:pPr>
        <w:pStyle w:val="Normal"/>
        <w:rPr/>
      </w:pPr>
      <w:r>
        <w:rPr/>
        <w:t>Pero lo que probablemente no has visto aún es: la mayoría de los errores no están donde crees. (Y eso en el libro se descompone con precisión.)</w:t>
      </w:r>
    </w:p>
    <w:p>
      <w:pPr>
        <w:pStyle w:val="Heading2"/>
        <w:rPr/>
      </w:pPr>
      <w:r>
        <w:rPr/>
        <w:t>EL MODELO EN SIMPLE</w:t>
      </w:r>
    </w:p>
    <w:p>
      <w:pPr>
        <w:pStyle w:val="Normal"/>
        <w:rPr/>
      </w:pPr>
      <w:r>
        <w:rPr/>
        <w:t>Dirección + Creencia + Ejecución + Ajuste</w:t>
      </w:r>
    </w:p>
    <w:p>
      <w:pPr>
        <w:pStyle w:val="Normal"/>
        <w:rPr/>
      </w:pPr>
      <w:r>
        <w:rPr/>
        <w:t>Suena obvio. No lo es.</w:t>
      </w:r>
    </w:p>
    <w:p>
      <w:pPr>
        <w:pStyle w:val="Normal"/>
        <w:rPr/>
      </w:pPr>
      <w:r>
        <w:rPr/>
        <w:t>La diferencia no está en conocerlo. Está en detectar exactamente dónde se rompe en tu caso.</w:t>
      </w:r>
    </w:p>
    <w:p>
      <w:pPr>
        <w:pStyle w:val="Normal"/>
        <w:rPr/>
      </w:pPr>
      <w:r>
        <w:rPr/>
        <w:t>(Eso en el libro se vuelve un sistema diagnóstico real, no teórico.)</w:t>
      </w:r>
    </w:p>
    <w:p>
      <w:pPr>
        <w:pStyle w:val="Heading2"/>
        <w:rPr/>
      </w:pPr>
      <w:r>
        <w:rPr/>
        <w:t>1. DIRECCIÓN (Qué quieres)</w:t>
      </w:r>
    </w:p>
    <w:p>
      <w:pPr>
        <w:pStyle w:val="Normal"/>
        <w:rPr/>
      </w:pPr>
      <w:r>
        <w:rPr/>
        <w:t>Si no puedes definirlo en una frase, no está claro. Pero aquí está el detalle que casi nadie ve: no tener dirección clara no te detiene… te hace avanzar en cosas que no construyen. (En el libro se explica cómo detectar intención falsa vs real.)</w:t>
      </w:r>
    </w:p>
    <w:p>
      <w:pPr>
        <w:pStyle w:val="Heading2"/>
        <w:rPr/>
      </w:pPr>
      <w:r>
        <w:rPr/>
        <w:t>2. CREENCIA (Qué ves posible)</w:t>
      </w:r>
    </w:p>
    <w:p>
      <w:pPr>
        <w:pStyle w:val="Normal"/>
        <w:rPr/>
      </w:pPr>
      <w:r>
        <w:rPr/>
        <w:t>No actúas según lo que quieres. Actúas según lo que ves posible. El problema: no sabes qué estás asumiendo como límite. (En el libro se trabaja cómo desmontar eso sin autoengaño.)</w:t>
      </w:r>
    </w:p>
    <w:p>
      <w:pPr>
        <w:pStyle w:val="Heading2"/>
        <w:rPr/>
      </w:pPr>
      <w:r>
        <w:rPr/>
        <w:t>3. EJECUCIÓN (Qué haces)</w:t>
      </w:r>
    </w:p>
    <w:p>
      <w:pPr>
        <w:pStyle w:val="Normal"/>
        <w:rPr/>
      </w:pPr>
      <w:r>
        <w:rPr/>
        <w:t>Pensar no es avanzar. Pero ejecutar tampoco siempre sirve. Puedes estar haciendo cosas… que no generan progreso. (En el libro se separa acción real vs acción que solo da sensación de avance.)</w:t>
      </w:r>
    </w:p>
    <w:p>
      <w:pPr>
        <w:pStyle w:val="Heading2"/>
        <w:rPr/>
      </w:pPr>
      <w:r>
        <w:rPr/>
        <w:t>4. AJUSTE (Qué corriges)</w:t>
      </w:r>
    </w:p>
    <w:p>
      <w:pPr>
        <w:pStyle w:val="Normal"/>
        <w:rPr/>
      </w:pPr>
      <w:r>
        <w:rPr/>
        <w:t>Aquí es donde casi todos fallan. Actúan. Pero no corrigen. Y repetir sin corregir es la forma más eficiente de quedarse igual. (En el libro hay un sistema claro para usar el feedback sin distorsión.)</w:t>
      </w:r>
    </w:p>
    <w:p>
      <w:pPr>
        <w:pStyle w:val="Heading2"/>
        <w:rPr/>
      </w:pPr>
      <w:r>
        <w:rPr/>
        <w:t>CICLO REAL</w:t>
      </w:r>
    </w:p>
    <w:p>
      <w:pPr>
        <w:pStyle w:val="Normal"/>
        <w:rPr/>
      </w:pPr>
      <w:r>
        <w:rPr/>
        <w:t>Define → Actúa → Observa → Ajusta → Repite</w:t>
      </w:r>
    </w:p>
    <w:p>
      <w:pPr>
        <w:pStyle w:val="Normal"/>
        <w:rPr/>
      </w:pPr>
      <w:r>
        <w:rPr/>
        <w:t>Simple. Pero no fácil.  Porque lo difícil no es el proceso… es ver con claridad dónde estás fallando.</w:t>
      </w:r>
    </w:p>
    <w:p>
      <w:pPr>
        <w:pStyle w:val="Heading2"/>
        <w:rPr/>
      </w:pPr>
      <w:r>
        <w:rPr/>
        <w:t>DIAGNÓSTICO RÁPIDO</w:t>
      </w:r>
    </w:p>
    <w:p>
      <w:pPr>
        <w:pStyle w:val="Normal"/>
        <w:rPr/>
      </w:pPr>
      <w:r>
        <w:rPr/>
        <w:t>Si no avanzas, probablemente estás aquí:</w:t>
      </w:r>
    </w:p>
    <w:p>
      <w:pPr>
        <w:pStyle w:val="Normal"/>
        <w:rPr/>
      </w:pPr>
      <w:r>
        <w:rPr/>
        <w:t>- No sabes exactamente qué quieres → Dirección</w:t>
      </w:r>
    </w:p>
    <w:p>
      <w:pPr>
        <w:pStyle w:val="Normal"/>
        <w:rPr/>
      </w:pPr>
      <w:r>
        <w:rPr/>
        <w:t>- No lo ves posible → Creencia</w:t>
      </w:r>
    </w:p>
    <w:p>
      <w:pPr>
        <w:pStyle w:val="Normal"/>
        <w:rPr/>
      </w:pPr>
      <w:r>
        <w:rPr/>
        <w:t>- No estás ejecutando de verdad → Ejecución</w:t>
      </w:r>
    </w:p>
    <w:p>
      <w:pPr>
        <w:pStyle w:val="Normal"/>
        <w:rPr/>
      </w:pPr>
      <w:r>
        <w:rPr/>
        <w:t>- No estás corrigiendo → Ajuste</w:t>
      </w:r>
    </w:p>
    <w:p>
      <w:pPr>
        <w:pStyle w:val="Normal"/>
        <w:rPr/>
      </w:pPr>
      <w:r>
        <w:rPr/>
        <w:t>Lo importante: no son todos. Es uno. (Eso cambia completamente cómo intervenirlo.)</w:t>
      </w:r>
    </w:p>
    <w:p>
      <w:pPr>
        <w:pStyle w:val="Heading2"/>
        <w:rPr/>
      </w:pPr>
      <w:r>
        <w:rPr/>
        <w:t>EJERCICIO (APLICACIÓN REAL)</w:t>
      </w:r>
    </w:p>
    <w:p>
      <w:pPr>
        <w:pStyle w:val="Normal"/>
        <w:rPr/>
      </w:pPr>
      <w:r>
        <w:rPr/>
        <w:t>1. Escribe lo que quieres en una sola frase:</w:t>
      </w:r>
    </w:p>
    <w:p>
      <w:pPr>
        <w:pStyle w:val="Normal"/>
        <w:rPr/>
      </w:pPr>
      <w:r>
        <w:rPr/>
        <w:t>_____________________________________</w:t>
      </w:r>
    </w:p>
    <w:p>
      <w:pPr>
        <w:pStyle w:val="Normal"/>
        <w:rPr/>
      </w:pPr>
      <w:r>
        <w:rPr/>
        <w:t>2. Escribe la duda principal que aparece:</w:t>
      </w:r>
    </w:p>
    <w:p>
      <w:pPr>
        <w:pStyle w:val="Normal"/>
        <w:rPr/>
      </w:pPr>
      <w:r>
        <w:rPr/>
        <w:t>_____________________________________</w:t>
      </w:r>
    </w:p>
    <w:p>
      <w:pPr>
        <w:pStyle w:val="Normal"/>
        <w:rPr/>
      </w:pPr>
      <w:r>
        <w:rPr/>
        <w:t>3. Define una acción que puedas hacer hoy:</w:t>
      </w:r>
    </w:p>
    <w:p>
      <w:pPr>
        <w:pStyle w:val="Normal"/>
        <w:rPr/>
      </w:pPr>
      <w:r>
        <w:rPr/>
        <w:t>_____________________________________</w:t>
      </w:r>
    </w:p>
    <w:p>
      <w:pPr>
        <w:pStyle w:val="Normal"/>
        <w:rPr/>
      </w:pPr>
      <w:r>
        <w:rPr/>
        <w:t>4. Ejecuta.</w:t>
      </w:r>
    </w:p>
    <w:p>
      <w:pPr>
        <w:pStyle w:val="Normal"/>
        <w:rPr/>
      </w:pPr>
      <w:r>
        <w:rPr/>
        <w:t>5. Observa qué pasó (sin justificar):</w:t>
      </w:r>
    </w:p>
    <w:p>
      <w:pPr>
        <w:pStyle w:val="Normal"/>
        <w:rPr/>
      </w:pPr>
      <w:r>
        <w:rPr/>
        <w:t>Si hiciste esto, ya hiciste más que la mayoría. Pero también ya viste el problema:</w:t>
      </w:r>
    </w:p>
    <w:p>
      <w:pPr>
        <w:pStyle w:val="Normal"/>
        <w:rPr/>
      </w:pPr>
      <w:r>
        <w:rPr/>
        <w:t>faltan piezas.</w:t>
      </w:r>
    </w:p>
    <w:p>
      <w:pPr>
        <w:pStyle w:val="Heading2"/>
        <w:spacing w:before="0" w:after="200"/>
        <w:rPr/>
      </w:pPr>
      <w:r>
        <w:rPr/>
        <w:t>CIERRE — LO QUE NO HAS VISTO AÚN</w:t>
      </w:r>
    </w:p>
    <w:p>
      <w:pPr>
        <w:pStyle w:val="BodyText"/>
        <w:spacing w:before="0" w:after="200"/>
        <w:rPr/>
      </w:pPr>
      <w:r>
        <w:rPr/>
        <w:t xml:space="preserve">Si este documento te hizo sentido, hay algo importante que debes entender: Esto es solo la superficie. Lo que acabas de ver es la estructura básica del modelo. Lo suficiente para empezar… pero no lo suficiente para dominarlo. Porque el verdadero cambio no ocurre cuando entiendes el sistema. Ocurre cuando sabes </w:t>
      </w:r>
      <w:r>
        <w:rPr>
          <w:rStyle w:val="Strong"/>
        </w:rPr>
        <w:t xml:space="preserve">intervenirlo con precisión </w:t>
      </w:r>
      <w:r>
        <w:rPr/>
        <w:t xml:space="preserve"> </w:t>
      </w:r>
      <w:r>
        <w:rPr/>
        <w:t xml:space="preserve">y </w:t>
      </w:r>
      <w:r>
        <w:rPr/>
        <w:t>eso implica trabajar elementos que aquí apenas se han mencionado:</w:t>
      </w:r>
    </w:p>
    <w:p>
      <w:pPr>
        <w:pStyle w:val="BodyText"/>
        <w:spacing w:before="0" w:after="200"/>
        <w:rPr/>
      </w:pPr>
      <w:r>
        <w:rPr/>
        <w:t xml:space="preserve">El papel del </w:t>
      </w:r>
      <w:r>
        <w:rPr>
          <w:rStyle w:val="Strong"/>
        </w:rPr>
        <w:t>subconsciente</w:t>
      </w:r>
      <w:r>
        <w:rPr/>
        <w:t xml:space="preserve"> y cómo automatiza (o sabotea) tu comportamiento.</w:t>
        <w:br/>
        <w:t xml:space="preserve">La construcción real de </w:t>
      </w:r>
      <w:r>
        <w:rPr>
          <w:rStyle w:val="Strong"/>
        </w:rPr>
        <w:t>posibilidades</w:t>
      </w:r>
      <w:r>
        <w:rPr/>
        <w:t xml:space="preserve"> cuando no ves caminos claros.</w:t>
        <w:br/>
        <w:t xml:space="preserve">La diferencia entre </w:t>
      </w:r>
      <w:r>
        <w:rPr>
          <w:rStyle w:val="Strong"/>
        </w:rPr>
        <w:t>intención real y falsa intención</w:t>
      </w:r>
      <w:r>
        <w:rPr/>
        <w:t>.</w:t>
        <w:br/>
        <w:t xml:space="preserve">El uso correcto de la </w:t>
      </w:r>
      <w:r>
        <w:rPr>
          <w:rStyle w:val="Strong"/>
        </w:rPr>
        <w:t>decisión y la fe</w:t>
      </w:r>
      <w:r>
        <w:rPr/>
        <w:t xml:space="preserve"> como punto de no retorno.</w:t>
        <w:br/>
        <w:t xml:space="preserve">La gestión de </w:t>
      </w:r>
      <w:r>
        <w:rPr>
          <w:rStyle w:val="Strong"/>
        </w:rPr>
        <w:t>energía, atención y fricción</w:t>
      </w:r>
      <w:r>
        <w:rPr/>
        <w:t xml:space="preserve"> en entornos reales.</w:t>
        <w:br/>
        <w:t xml:space="preserve">La forma de diseñar un </w:t>
      </w:r>
      <w:r>
        <w:rPr>
          <w:rStyle w:val="Strong"/>
        </w:rPr>
        <w:t>plan que se ejecute</w:t>
      </w:r>
      <w:r>
        <w:rPr/>
        <w:t>, no que solo se entienda.</w:t>
        <w:br/>
        <w:t xml:space="preserve">El tipo de </w:t>
      </w:r>
      <w:r>
        <w:rPr>
          <w:rStyle w:val="Strong"/>
        </w:rPr>
        <w:t>acción que genera progreso real</w:t>
      </w:r>
      <w:r>
        <w:rPr/>
        <w:t xml:space="preserve"> (y la que solo lo simula).</w:t>
        <w:br/>
        <w:t xml:space="preserve">El uso del </w:t>
      </w:r>
      <w:r>
        <w:rPr>
          <w:rStyle w:val="Strong"/>
        </w:rPr>
        <w:t>feedback sin distorsión emocional</w:t>
      </w:r>
      <w:r>
        <w:rPr/>
        <w:t>.</w:t>
        <w:br/>
        <w:t xml:space="preserve">El impacto del </w:t>
      </w:r>
      <w:r>
        <w:rPr>
          <w:rStyle w:val="Strong"/>
        </w:rPr>
        <w:t>entorno</w:t>
      </w:r>
      <w:r>
        <w:rPr/>
        <w:t xml:space="preserve"> en cada decisión que tomas.</w:t>
        <w:br/>
        <w:t xml:space="preserve">La forma en que la </w:t>
      </w:r>
      <w:r>
        <w:rPr>
          <w:rStyle w:val="Strong"/>
        </w:rPr>
        <w:t>repetición construye identidad operativa</w:t>
      </w:r>
      <w:r>
        <w:rPr/>
        <w:t>.</w:t>
        <w:br/>
        <w:t xml:space="preserve">La integración completa del sistema para que deje de trabajar en direcciones opuestas </w:t>
      </w:r>
      <w:r>
        <w:rPr/>
        <w:t>y</w:t>
      </w:r>
      <w:r>
        <w:rPr/>
        <w:t>, sobre todo, algo que cambia completamente el juego:</w:t>
      </w:r>
    </w:p>
    <w:p>
      <w:pPr>
        <w:pStyle w:val="BodyText"/>
        <w:spacing w:before="0" w:after="200"/>
        <w:rPr/>
      </w:pPr>
      <w:r>
        <w:rPr/>
        <w:t xml:space="preserve">Un sistema de </w:t>
      </w:r>
      <w:r>
        <w:rPr>
          <w:rStyle w:val="Strong"/>
        </w:rPr>
        <w:t>diagnóstico preciso</w:t>
      </w:r>
      <w:r>
        <w:rPr/>
        <w:t xml:space="preserve"> para identificar exactamente</w:t>
        <w:br/>
        <w:t>dónde se está rompiendo tu proceso… sin adivinar, sin suponer.</w:t>
      </w:r>
    </w:p>
    <w:p>
      <w:pPr>
        <w:pStyle w:val="BodyText"/>
        <w:spacing w:before="0" w:after="200"/>
        <w:rPr/>
      </w:pPr>
      <w:r>
        <w:rPr/>
        <w:t>Además, el modelo no se queda en teoría.</w:t>
      </w:r>
    </w:p>
    <w:p>
      <w:pPr>
        <w:pStyle w:val="BodyText"/>
        <w:spacing w:before="0" w:after="200"/>
        <w:rPr/>
      </w:pPr>
      <w:r>
        <w:rPr/>
        <w:t xml:space="preserve">Incluye un </w:t>
      </w:r>
      <w:r>
        <w:rPr>
          <w:rStyle w:val="Strong"/>
        </w:rPr>
        <w:t>cuaderno de trabajo completo</w:t>
      </w:r>
      <w:r>
        <w:rPr/>
        <w:t>, con ejercicios diseñados para:</w:t>
        <w:br/>
        <w:t>definir con claridad, detectar interferencias, expandir opciones, tomar decisiones reales,</w:t>
        <w:br/>
        <w:t>ejecutar sin fricción y ajustar con precisión.</w:t>
      </w:r>
    </w:p>
    <w:p>
      <w:pPr>
        <w:pStyle w:val="BodyText"/>
        <w:spacing w:before="0" w:after="200"/>
        <w:rPr/>
      </w:pPr>
      <w:r>
        <w:rPr/>
        <w:t>No para reflexionar. Para usar.</w:t>
      </w:r>
    </w:p>
    <w:p>
      <w:pPr>
        <w:pStyle w:val="BodyText"/>
        <w:spacing w:before="0" w:after="200"/>
        <w:rPr/>
      </w:pPr>
      <w:r>
        <w:rPr/>
        <w:t>Porque al final, todo se reduce a algo incómodo y simple:</w:t>
      </w:r>
    </w:p>
    <w:p>
      <w:pPr>
        <w:pStyle w:val="BodyText"/>
        <w:spacing w:before="0" w:after="200"/>
        <w:rPr/>
      </w:pPr>
      <w:r>
        <w:rPr/>
        <w:t>Si no puedes detectar dónde falla tu sistema, no puedes cambiar el resultado.</w:t>
      </w:r>
    </w:p>
    <w:p>
      <w:pPr>
        <w:pStyle w:val="BodyText"/>
        <w:spacing w:before="0" w:after="200"/>
        <w:rPr/>
      </w:pPr>
      <w:r>
        <w:rPr/>
        <w:t>Este documento ya te dio una base.</w:t>
        <w:br/>
        <w:t xml:space="preserve">El libro te da algo distinto: </w:t>
      </w:r>
      <w:r>
        <w:rPr>
          <w:rStyle w:val="Strong"/>
        </w:rPr>
        <w:t>la capacidad de hacer que funcione en tu caso.</w:t>
      </w:r>
    </w:p>
    <w:p>
      <w:pPr>
        <w:pStyle w:val="BodyText"/>
        <w:spacing w:before="0" w:after="200"/>
        <w:rPr/>
      </w:pPr>
      <w:r>
        <w:rPr/>
        <w:t>Porque entender el modelo no cambia nada. Aplicarlo… lo cambia todo.</w:t>
      </w:r>
    </w:p>
    <w:p>
      <w:pPr>
        <w:pStyle w:val="Normal"/>
        <w:rPr/>
      </w:pPr>
      <w:r>
        <w:rPr/>
      </w:r>
    </w:p>
    <w:p>
      <w:pPr>
        <w:pStyle w:val="Normal"/>
        <w:spacing w:before="0" w:after="200"/>
        <w:rPr/>
      </w:pPr>
      <w:r>
        <w:rPr/>
        <w:t>Visita coherenciadinamica.com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fc693f"/>
    <w:pPr>
      <w:outlineLvl w:val="9"/>
    </w:pPr>
    <w:rPr/>
  </w:style>
  <w:style w:type="numbering" w:styleId="Ningunalista" w:default="1">
    <w:name w:val="Ninguna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LibreOffice/26.2.2.2$Windows_X86_64 LibreOffice_project/1f77d10d6938fd34972958f64b2bcfa54f8b1ba5</Application>
  <AppVersion>15.0000</AppVersion>
  <Pages>3</Pages>
  <Words>732</Words>
  <Characters>3714</Characters>
  <CharactersWithSpaces>4399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es-MX</dc:language>
  <cp:lastModifiedBy/>
  <dcterms:modified xsi:type="dcterms:W3CDTF">2026-04-20T07:51:33Z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